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CD" w:rsidRDefault="00C42DCD" w:rsidP="00C42DCD">
      <w:pPr>
        <w:ind w:firstLine="698"/>
        <w:jc w:val="right"/>
      </w:pPr>
      <w:r>
        <w:rPr>
          <w:rStyle w:val="c3e8efe5f0f2e5eaf1f2eee2e0fff1f1fbebeae0"/>
          <w:color w:val="000000"/>
        </w:rPr>
        <w:t>В</w:t>
      </w:r>
      <w:r>
        <w:rPr>
          <w:rStyle w:val="c3e8efe5f0f2e5eaf1f2eee2e0fff1f1fbebeae0"/>
          <w:color w:val="000000"/>
        </w:rPr>
        <w:t xml:space="preserve"> [</w:t>
      </w:r>
      <w:r>
        <w:rPr>
          <w:rStyle w:val="c3e8efe5f0f2e5eaf1f2eee2e0fff1f1fbebeae0"/>
          <w:color w:val="000000"/>
        </w:rPr>
        <w:t>наименование</w:t>
      </w:r>
      <w:r>
        <w:rPr>
          <w:rStyle w:val="c3e8efe5f0f2e5eaf1f2eee2e0fff1f1fbebeae0"/>
          <w:color w:val="000000"/>
        </w:rPr>
        <w:t xml:space="preserve"> </w:t>
      </w:r>
      <w:r>
        <w:rPr>
          <w:rStyle w:val="c3e8efe5f0f2e5eaf1f2eee2e0fff1f1fbebeae0"/>
          <w:color w:val="000000"/>
        </w:rPr>
        <w:t>налогового</w:t>
      </w:r>
      <w:r>
        <w:rPr>
          <w:rStyle w:val="c3e8efe5f0f2e5eaf1f2eee2e0fff1f1fbebeae0"/>
          <w:color w:val="000000"/>
        </w:rPr>
        <w:t xml:space="preserve"> </w:t>
      </w:r>
      <w:r>
        <w:rPr>
          <w:rStyle w:val="c3e8efe5f0f2e5eaf1f2eee2e0fff1f1fbebeae0"/>
          <w:color w:val="000000"/>
        </w:rPr>
        <w:t>органа</w:t>
      </w:r>
      <w:r>
        <w:rPr>
          <w:rStyle w:val="c3e8efe5f0f2e5eaf1f2eee2e0fff1f1fbebeae0"/>
          <w:color w:val="000000"/>
        </w:rPr>
        <w:t>]</w:t>
      </w:r>
    </w:p>
    <w:p w:rsidR="00C42DCD" w:rsidRDefault="00C42DCD" w:rsidP="00C42DCD">
      <w:pPr>
        <w:rPr>
          <w:rFonts w:cs="Times New Roman"/>
        </w:rPr>
      </w:pPr>
    </w:p>
    <w:p w:rsidR="00C42DCD" w:rsidRDefault="00C42DCD" w:rsidP="00C42DCD">
      <w:pPr>
        <w:ind w:firstLine="698"/>
        <w:jc w:val="right"/>
        <w:rPr>
          <w:rFonts w:cs="Times New Roman"/>
        </w:rPr>
      </w:pPr>
      <w:r>
        <w:rPr>
          <w:rStyle w:val="d6e2e5f2eee2eee5e2fbe4e5ebe5ede8e5e4ebffd2e5eaf1f2"/>
          <w:rFonts w:cs="Times New Roman"/>
          <w:color w:val="000000"/>
        </w:rPr>
        <w:t>от индивидуального предпринимателя [</w:t>
      </w:r>
      <w:r>
        <w:rPr>
          <w:rStyle w:val="d6e2e5f2eee2eee5e2fbe4e5ebe5ede8e5"/>
          <w:rFonts w:cs="Times New Roman"/>
          <w:bCs w:val="0"/>
          <w:color w:val="000000"/>
        </w:rPr>
        <w:t>Ф</w:t>
      </w:r>
      <w:r>
        <w:rPr>
          <w:rStyle w:val="d6e2e5f2eee2eee5e2fbe4e5ebe5ede8e5"/>
          <w:rFonts w:cs="Times New Roman"/>
          <w:bCs w:val="0"/>
          <w:color w:val="000000"/>
        </w:rPr>
        <w:t xml:space="preserve">. </w:t>
      </w:r>
      <w:r>
        <w:rPr>
          <w:rStyle w:val="d6e2e5f2eee2eee5e2fbe4e5ebe5ede8e5"/>
          <w:rFonts w:cs="Times New Roman"/>
          <w:bCs w:val="0"/>
          <w:color w:val="000000"/>
        </w:rPr>
        <w:t>И</w:t>
      </w:r>
      <w:r>
        <w:rPr>
          <w:rStyle w:val="d6e2e5f2eee2eee5e2fbe4e5ebe5ede8e5"/>
          <w:rFonts w:cs="Times New Roman"/>
          <w:bCs w:val="0"/>
          <w:color w:val="000000"/>
        </w:rPr>
        <w:t xml:space="preserve">. </w:t>
      </w:r>
      <w:r>
        <w:rPr>
          <w:rStyle w:val="d6e2e5f2eee2eee5e2fbe4e5ebe5ede8e5"/>
          <w:rFonts w:cs="Times New Roman"/>
          <w:bCs w:val="0"/>
          <w:color w:val="000000"/>
        </w:rPr>
        <w:t>О</w:t>
      </w:r>
      <w:r>
        <w:rPr>
          <w:rStyle w:val="d6e2e5f2eee2eee5e2fbe4e5ebe5ede8e5"/>
          <w:rFonts w:cs="Times New Roman"/>
          <w:bCs w:val="0"/>
          <w:color w:val="000000"/>
        </w:rPr>
        <w:t>.</w:t>
      </w:r>
      <w:r>
        <w:rPr>
          <w:rStyle w:val="d6e2e5f2eee2eee5e2fbe4e5ebe5ede8e5e4ebffd2e5eaf1f2"/>
          <w:rFonts w:cs="Times New Roman"/>
          <w:color w:val="000000"/>
        </w:rPr>
        <w:t>]</w:t>
      </w:r>
      <w:r>
        <w:rPr>
          <w:rFonts w:cs="Times New Roman"/>
          <w:color w:val="000000"/>
        </w:rPr>
        <w:br/>
      </w:r>
      <w:r>
        <w:rPr>
          <w:rStyle w:val="d6e2e5f2eee2eee5e2fbe4e5ebe5ede8e5e4ebffd2e5eaf1f2"/>
          <w:rFonts w:cs="Times New Roman"/>
          <w:color w:val="000000"/>
        </w:rPr>
        <w:t>ИНН [</w:t>
      </w:r>
      <w:r>
        <w:rPr>
          <w:rStyle w:val="d6e2e5f2eee2eee5e2fbe4e5ebe5ede8e5"/>
          <w:rFonts w:cs="Times New Roman"/>
          <w:bCs w:val="0"/>
          <w:color w:val="000000"/>
        </w:rPr>
        <w:t>значение</w:t>
      </w:r>
      <w:r>
        <w:rPr>
          <w:rStyle w:val="d6e2e5f2eee2eee5e2fbe4e5ebe5ede8e5e4ebffd2e5eaf1f2"/>
          <w:rFonts w:cs="Times New Roman"/>
          <w:color w:val="000000"/>
        </w:rPr>
        <w:t>]</w:t>
      </w:r>
      <w:r>
        <w:rPr>
          <w:rFonts w:cs="Times New Roman"/>
          <w:color w:val="000000"/>
        </w:rPr>
        <w:br/>
      </w:r>
      <w:r>
        <w:rPr>
          <w:rStyle w:val="d6e2e5f2eee2eee5e2fbe4e5ebe5ede8e5e4ebffd2e5eaf1f2"/>
          <w:rFonts w:cs="Times New Roman"/>
          <w:color w:val="000000"/>
        </w:rPr>
        <w:t>ОГРНИП [</w:t>
      </w:r>
      <w:r>
        <w:rPr>
          <w:rStyle w:val="d6e2e5f2eee2eee5e2fbe4e5ebe5ede8e5"/>
          <w:rFonts w:cs="Times New Roman"/>
          <w:bCs w:val="0"/>
          <w:color w:val="000000"/>
        </w:rPr>
        <w:t>значение</w:t>
      </w:r>
      <w:r>
        <w:rPr>
          <w:rStyle w:val="d6e2e5f2eee2eee5e2fbe4e5ebe5ede8e5e4ebffd2e5eaf1f2"/>
          <w:rFonts w:cs="Times New Roman"/>
          <w:color w:val="000000"/>
        </w:rPr>
        <w:t>]</w:t>
      </w:r>
      <w:r>
        <w:rPr>
          <w:rFonts w:cs="Times New Roman"/>
          <w:color w:val="000000"/>
        </w:rPr>
        <w:br/>
      </w:r>
      <w:r>
        <w:rPr>
          <w:rStyle w:val="d6e2e5f2eee2eee5e2fbe4e5ebe5ede8e5e4ebffd2e5eaf1f2"/>
          <w:rFonts w:cs="Times New Roman"/>
          <w:color w:val="000000"/>
        </w:rPr>
        <w:t>адрес: [</w:t>
      </w:r>
      <w:r>
        <w:rPr>
          <w:rStyle w:val="d6e2e5f2eee2eee5e2fbe4e5ebe5ede8e5"/>
          <w:rFonts w:cs="Times New Roman"/>
          <w:bCs w:val="0"/>
          <w:color w:val="000000"/>
        </w:rPr>
        <w:t>вписать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нужное</w:t>
      </w:r>
      <w:r>
        <w:rPr>
          <w:rStyle w:val="d6e2e5f2eee2eee5e2fbe4e5ebe5ede8e5e4ebffd2e5eaf1f2"/>
          <w:rFonts w:cs="Times New Roman"/>
          <w:color w:val="000000"/>
        </w:rPr>
        <w:t>]</w:t>
      </w:r>
    </w:p>
    <w:p w:rsidR="00C42DCD" w:rsidRDefault="00C42DCD" w:rsidP="00C42DCD">
      <w:pPr>
        <w:rPr>
          <w:rFonts w:cs="Times New Roman"/>
        </w:rPr>
      </w:pPr>
    </w:p>
    <w:p w:rsidR="00C42DCD" w:rsidRDefault="00C42DCD" w:rsidP="00C42DCD">
      <w:pPr>
        <w:pStyle w:val="c7e0e3eeebeee2eeea1"/>
        <w:rPr>
          <w:rFonts w:cs="Times New Roman"/>
          <w:bCs w:val="0"/>
        </w:rPr>
      </w:pPr>
      <w:r>
        <w:rPr>
          <w:rFonts w:cs="Times New Roman"/>
          <w:bCs w:val="0"/>
          <w:color w:val="000000"/>
        </w:rPr>
        <w:t>Уведомление</w:t>
      </w:r>
      <w:r>
        <w:rPr>
          <w:rFonts w:cs="Times New Roman"/>
          <w:bCs w:val="0"/>
          <w:color w:val="000000"/>
        </w:rPr>
        <w:br/>
      </w:r>
      <w:r>
        <w:rPr>
          <w:rFonts w:cs="Times New Roman"/>
          <w:bCs w:val="0"/>
          <w:color w:val="000000"/>
        </w:rPr>
        <w:t>об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уменьшении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суммы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налога</w:t>
      </w:r>
      <w:r>
        <w:rPr>
          <w:rFonts w:cs="Times New Roman"/>
          <w:bCs w:val="0"/>
          <w:color w:val="000000"/>
        </w:rPr>
        <w:t xml:space="preserve">, </w:t>
      </w:r>
      <w:r>
        <w:rPr>
          <w:rFonts w:cs="Times New Roman"/>
          <w:bCs w:val="0"/>
          <w:color w:val="000000"/>
        </w:rPr>
        <w:t>уплачиваемого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в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связи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с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применением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патентной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системы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налогообложения</w:t>
      </w:r>
      <w:r>
        <w:rPr>
          <w:rFonts w:cs="Times New Roman"/>
          <w:bCs w:val="0"/>
          <w:color w:val="000000"/>
        </w:rPr>
        <w:t xml:space="preserve">, </w:t>
      </w:r>
      <w:r>
        <w:rPr>
          <w:rFonts w:cs="Times New Roman"/>
          <w:bCs w:val="0"/>
          <w:color w:val="000000"/>
        </w:rPr>
        <w:t>на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сумму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расходов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по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приобретению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контрольно</w:t>
      </w:r>
      <w:r>
        <w:rPr>
          <w:rFonts w:cs="Times New Roman"/>
          <w:bCs w:val="0"/>
          <w:color w:val="000000"/>
        </w:rPr>
        <w:t>-</w:t>
      </w:r>
      <w:r>
        <w:rPr>
          <w:rFonts w:cs="Times New Roman"/>
          <w:bCs w:val="0"/>
          <w:color w:val="000000"/>
        </w:rPr>
        <w:t>кассовой</w:t>
      </w:r>
      <w:r>
        <w:rPr>
          <w:rFonts w:cs="Times New Roman"/>
          <w:bCs w:val="0"/>
          <w:color w:val="000000"/>
        </w:rPr>
        <w:t xml:space="preserve"> </w:t>
      </w:r>
      <w:r>
        <w:rPr>
          <w:rFonts w:cs="Times New Roman"/>
          <w:bCs w:val="0"/>
          <w:color w:val="000000"/>
        </w:rPr>
        <w:t>техники</w:t>
      </w:r>
    </w:p>
    <w:p w:rsidR="00C42DCD" w:rsidRDefault="00C42DCD" w:rsidP="00C42DCD">
      <w:pPr>
        <w:rPr>
          <w:rFonts w:cs="Times New Roman"/>
        </w:rPr>
      </w:pPr>
    </w:p>
    <w:p w:rsidR="00C42DCD" w:rsidRDefault="00C42DCD" w:rsidP="00C42DCD">
      <w:pPr>
        <w:rPr>
          <w:rFonts w:cs="Times New Roman"/>
        </w:rPr>
      </w:pPr>
      <w:r>
        <w:rPr>
          <w:rStyle w:val="d6e2e5f2eee2eee5e2fbe4e5ebe5ede8e5e4ebffd2e5eaf1f2"/>
          <w:rFonts w:cs="Times New Roman"/>
          <w:color w:val="000000"/>
        </w:rPr>
        <w:t xml:space="preserve">На основании </w:t>
      </w:r>
      <w:r>
        <w:rPr>
          <w:rStyle w:val="c3e8efe5f0f2e5eaf1f2eee2e0fff1f1fbebeae0"/>
          <w:rFonts w:cs="Times New Roman"/>
          <w:color w:val="000000"/>
        </w:rPr>
        <w:t>пункта</w:t>
      </w:r>
      <w:r>
        <w:rPr>
          <w:rStyle w:val="c3e8efe5f0f2e5eaf1f2eee2e0fff1f1fbebeae0"/>
          <w:rFonts w:cs="Times New Roman"/>
          <w:color w:val="000000"/>
        </w:rPr>
        <w:t xml:space="preserve"> 1.1 </w:t>
      </w:r>
      <w:r>
        <w:rPr>
          <w:rStyle w:val="c3e8efe5f0f2e5eaf1f2eee2e0fff1f1fbebeae0"/>
          <w:rFonts w:cs="Times New Roman"/>
          <w:color w:val="000000"/>
        </w:rPr>
        <w:t>статьи</w:t>
      </w:r>
      <w:r>
        <w:rPr>
          <w:rStyle w:val="c3e8efe5f0f2e5eaf1f2eee2e0fff1f1fbebeae0"/>
          <w:rFonts w:cs="Times New Roman"/>
          <w:color w:val="000000"/>
        </w:rPr>
        <w:t xml:space="preserve"> 346.51</w:t>
      </w:r>
      <w:r>
        <w:rPr>
          <w:rStyle w:val="d6e2e5f2eee2eee5e2fbe4e5ebe5ede8e5e4ebffd2e5eaf1f2"/>
          <w:rFonts w:cs="Times New Roman"/>
          <w:color w:val="000000"/>
        </w:rPr>
        <w:t xml:space="preserve"> НК РФ, руководствуясь </w:t>
      </w:r>
      <w:r>
        <w:rPr>
          <w:rStyle w:val="c3e8efe5f0f2e5eaf1f2eee2e0fff1f1fbebeae0"/>
          <w:rFonts w:cs="Times New Roman"/>
          <w:color w:val="000000"/>
        </w:rPr>
        <w:t>статьей</w:t>
      </w:r>
      <w:r>
        <w:rPr>
          <w:rStyle w:val="c3e8efe5f0f2e5eaf1f2eee2e0fff1f1fbebeae0"/>
          <w:rFonts w:cs="Times New Roman"/>
          <w:color w:val="000000"/>
        </w:rPr>
        <w:t xml:space="preserve"> 2</w:t>
      </w:r>
      <w:r>
        <w:rPr>
          <w:rStyle w:val="d6e2e5f2eee2eee5e2fbe4e5ebe5ede8e5e4ebffd2e5eaf1f2"/>
          <w:rFonts w:cs="Times New Roman"/>
          <w:color w:val="000000"/>
        </w:rPr>
        <w:t xml:space="preserve"> Федерального закона от 27.11.2017 № 349-ФЗ "О внесении изменений в часть вторую Налогового кодекса Российской Федерации", прошу уменьшить сумму налога, уплачиваемого в связи с применением патентной системы налогообложения по патенту № [</w:t>
      </w:r>
      <w:r>
        <w:rPr>
          <w:rStyle w:val="d6e2e5f2eee2eee5e2fbe4e5ebe5ede8e5"/>
          <w:rFonts w:cs="Times New Roman"/>
          <w:bCs w:val="0"/>
          <w:color w:val="000000"/>
        </w:rPr>
        <w:t>значение</w:t>
      </w:r>
      <w:r>
        <w:rPr>
          <w:rStyle w:val="d6e2e5f2eee2eee5e2fbe4e5ebe5ede8e5e4ebffd2e5eaf1f2"/>
          <w:rFonts w:cs="Times New Roman"/>
          <w:color w:val="000000"/>
        </w:rPr>
        <w:t>] от [</w:t>
      </w:r>
      <w:r>
        <w:rPr>
          <w:rStyle w:val="d6e2e5f2eee2eee5e2fbe4e5ebe5ede8e5"/>
          <w:rFonts w:cs="Times New Roman"/>
          <w:bCs w:val="0"/>
          <w:color w:val="000000"/>
        </w:rPr>
        <w:t>число</w:t>
      </w:r>
      <w:r>
        <w:rPr>
          <w:rStyle w:val="d6e2e5f2eee2eee5e2fbe4e5ebe5ede8e5"/>
          <w:rFonts w:cs="Times New Roman"/>
          <w:bCs w:val="0"/>
          <w:color w:val="000000"/>
        </w:rPr>
        <w:t xml:space="preserve">, </w:t>
      </w:r>
      <w:r>
        <w:rPr>
          <w:rStyle w:val="d6e2e5f2eee2eee5e2fbe4e5ebe5ede8e5"/>
          <w:rFonts w:cs="Times New Roman"/>
          <w:bCs w:val="0"/>
          <w:color w:val="000000"/>
        </w:rPr>
        <w:t>месяц</w:t>
      </w:r>
      <w:r>
        <w:rPr>
          <w:rStyle w:val="d6e2e5f2eee2eee5e2fbe4e5ebe5ede8e5"/>
          <w:rFonts w:cs="Times New Roman"/>
          <w:bCs w:val="0"/>
          <w:color w:val="000000"/>
        </w:rPr>
        <w:t xml:space="preserve">, </w:t>
      </w:r>
      <w:r>
        <w:rPr>
          <w:rStyle w:val="d6e2e5f2eee2eee5e2fbe4e5ebe5ede8e5"/>
          <w:rFonts w:cs="Times New Roman"/>
          <w:bCs w:val="0"/>
          <w:color w:val="000000"/>
        </w:rPr>
        <w:t>год</w:t>
      </w:r>
      <w:r>
        <w:rPr>
          <w:rStyle w:val="d6e2e5f2eee2eee5e2fbe4e5ebe5ede8e5e4ebffd2e5eaf1f2"/>
          <w:rFonts w:cs="Times New Roman"/>
          <w:color w:val="000000"/>
        </w:rPr>
        <w:t>], на сумму понесенных мною расходов по приобретению контрольно-кассовой техники в размере [</w:t>
      </w:r>
      <w:r>
        <w:rPr>
          <w:rStyle w:val="d6e2e5f2eee2eee5e2fbe4e5ebe5ede8e5"/>
          <w:rFonts w:cs="Times New Roman"/>
          <w:bCs w:val="0"/>
          <w:color w:val="000000"/>
        </w:rPr>
        <w:t>сумма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цифрами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и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прописью</w:t>
      </w:r>
      <w:r>
        <w:rPr>
          <w:rStyle w:val="d6e2e5f2eee2eee5e2fbe4e5ebe5ede8e5e4ebffd2e5eaf1f2"/>
          <w:rFonts w:cs="Times New Roman"/>
          <w:color w:val="000000"/>
        </w:rPr>
        <w:t>] рублей.</w:t>
      </w:r>
    </w:p>
    <w:p w:rsidR="00C42DCD" w:rsidRDefault="00C42DCD" w:rsidP="00C42DCD">
      <w:pPr>
        <w:rPr>
          <w:rFonts w:cs="Times New Roman"/>
        </w:rPr>
      </w:pPr>
      <w:r>
        <w:rPr>
          <w:rStyle w:val="d6e2e5f2eee2eee5e2fbe4e5ebe5ede8e5e4ebffd2e5eaf1f2"/>
          <w:rFonts w:cs="Times New Roman"/>
          <w:color w:val="000000"/>
        </w:rPr>
        <w:t>Уменьшение налога прошу произвести в отношении контрольно-кассовой техники: [</w:t>
      </w:r>
      <w:r>
        <w:rPr>
          <w:rStyle w:val="d6e2e5f2eee2eee5e2fbe4e5ebe5ede8e5"/>
          <w:rFonts w:cs="Times New Roman"/>
          <w:bCs w:val="0"/>
          <w:color w:val="000000"/>
        </w:rPr>
        <w:t>модель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ККТ</w:t>
      </w:r>
      <w:r>
        <w:rPr>
          <w:rStyle w:val="d6e2e5f2eee2eee5e2fbe4e5ebe5ede8e5e4ebffd2e5eaf1f2"/>
          <w:rFonts w:cs="Times New Roman"/>
          <w:color w:val="000000"/>
        </w:rPr>
        <w:t>], дата регистрации в налоговом органе [</w:t>
      </w:r>
      <w:r>
        <w:rPr>
          <w:rStyle w:val="d6e2e5f2eee2eee5e2fbe4e5ebe5ede8e5"/>
          <w:rFonts w:cs="Times New Roman"/>
          <w:bCs w:val="0"/>
          <w:color w:val="000000"/>
        </w:rPr>
        <w:t>число</w:t>
      </w:r>
      <w:r>
        <w:rPr>
          <w:rStyle w:val="d6e2e5f2eee2eee5e2fbe4e5ebe5ede8e5"/>
          <w:rFonts w:cs="Times New Roman"/>
          <w:bCs w:val="0"/>
          <w:color w:val="000000"/>
        </w:rPr>
        <w:t xml:space="preserve">, </w:t>
      </w:r>
      <w:r>
        <w:rPr>
          <w:rStyle w:val="d6e2e5f2eee2eee5e2fbe4e5ebe5ede8e5"/>
          <w:rFonts w:cs="Times New Roman"/>
          <w:bCs w:val="0"/>
          <w:color w:val="000000"/>
        </w:rPr>
        <w:t>месяц</w:t>
      </w:r>
      <w:r>
        <w:rPr>
          <w:rStyle w:val="d6e2e5f2eee2eee5e2fbe4e5ebe5ede8e5"/>
          <w:rFonts w:cs="Times New Roman"/>
          <w:bCs w:val="0"/>
          <w:color w:val="000000"/>
        </w:rPr>
        <w:t xml:space="preserve">, </w:t>
      </w:r>
      <w:r>
        <w:rPr>
          <w:rStyle w:val="d6e2e5f2eee2eee5e2fbe4e5ebe5ede8e5"/>
          <w:rFonts w:cs="Times New Roman"/>
          <w:bCs w:val="0"/>
          <w:color w:val="000000"/>
        </w:rPr>
        <w:t>год</w:t>
      </w:r>
      <w:r>
        <w:rPr>
          <w:rStyle w:val="d6e2e5f2eee2eee5e2fbe4e5ebe5ede8e5e4ebffd2e5eaf1f2"/>
          <w:rFonts w:cs="Times New Roman"/>
          <w:color w:val="000000"/>
        </w:rPr>
        <w:t>], регистрационный номер [</w:t>
      </w:r>
      <w:r>
        <w:rPr>
          <w:rStyle w:val="d6e2e5f2eee2eee5e2fbe4e5ebe5ede8e5"/>
          <w:rFonts w:cs="Times New Roman"/>
          <w:bCs w:val="0"/>
          <w:color w:val="000000"/>
        </w:rPr>
        <w:t>значение</w:t>
      </w:r>
      <w:r>
        <w:rPr>
          <w:rStyle w:val="d6e2e5f2eee2eee5e2fbe4e5ebe5ede8e5e4ebffd2e5eaf1f2"/>
          <w:rFonts w:cs="Times New Roman"/>
          <w:color w:val="000000"/>
        </w:rPr>
        <w:t>] в следующем порядке:</w:t>
      </w:r>
    </w:p>
    <w:p w:rsidR="00C42DCD" w:rsidRDefault="00C42DCD" w:rsidP="00C42DCD">
      <w:pPr>
        <w:rPr>
          <w:rFonts w:cs="Times New Roman"/>
        </w:rPr>
      </w:pPr>
      <w:r>
        <w:rPr>
          <w:rStyle w:val="d6e2e5f2eee2eee5e2fbe4e5ebe5ede8e5e4ebffd2e5eaf1f2"/>
          <w:rFonts w:cs="Times New Roman"/>
          <w:color w:val="000000"/>
        </w:rPr>
        <w:t>1. Платеж в размере [</w:t>
      </w:r>
      <w:r>
        <w:rPr>
          <w:rStyle w:val="d6e2e5f2eee2eee5e2fbe4e5ebe5ede8e5"/>
          <w:rFonts w:cs="Times New Roman"/>
          <w:bCs w:val="0"/>
          <w:color w:val="000000"/>
        </w:rPr>
        <w:t>вписать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нужное</w:t>
      </w:r>
      <w:r>
        <w:rPr>
          <w:rStyle w:val="d6e2e5f2eee2eee5e2fbe4e5ebe5ede8e5"/>
          <w:rFonts w:cs="Times New Roman"/>
          <w:bCs w:val="0"/>
          <w:color w:val="000000"/>
        </w:rPr>
        <w:t xml:space="preserve">: </w:t>
      </w:r>
      <w:r>
        <w:rPr>
          <w:rStyle w:val="d6e2e5f2eee2eee5e2fbe4e5ebe5ede8e5"/>
          <w:rFonts w:cs="Times New Roman"/>
          <w:bCs w:val="0"/>
          <w:color w:val="000000"/>
        </w:rPr>
        <w:t>полной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суммы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налога</w:t>
      </w:r>
      <w:r>
        <w:rPr>
          <w:rStyle w:val="d6e2e5f2eee2eee5e2fbe4e5ebe5ede8e5"/>
          <w:rFonts w:cs="Times New Roman"/>
          <w:bCs w:val="0"/>
          <w:color w:val="000000"/>
        </w:rPr>
        <w:t xml:space="preserve">, 1/3 </w:t>
      </w:r>
      <w:r>
        <w:rPr>
          <w:rStyle w:val="d6e2e5f2eee2eee5e2fbe4e5ebe5ede8e5"/>
          <w:rFonts w:cs="Times New Roman"/>
          <w:bCs w:val="0"/>
          <w:color w:val="000000"/>
        </w:rPr>
        <w:t>суммы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налога</w:t>
      </w:r>
      <w:r>
        <w:rPr>
          <w:rStyle w:val="d6e2e5f2eee2eee5e2fbe4e5ebe5ede8e5"/>
          <w:rFonts w:cs="Times New Roman"/>
          <w:bCs w:val="0"/>
          <w:color w:val="000000"/>
        </w:rPr>
        <w:t xml:space="preserve">, 2/3 </w:t>
      </w:r>
      <w:r>
        <w:rPr>
          <w:rStyle w:val="d6e2e5f2eee2eee5e2fbe4e5ebe5ede8e5"/>
          <w:rFonts w:cs="Times New Roman"/>
          <w:bCs w:val="0"/>
          <w:color w:val="000000"/>
        </w:rPr>
        <w:t>суммы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налога</w:t>
      </w:r>
      <w:r>
        <w:rPr>
          <w:rStyle w:val="d6e2e5f2eee2eee5e2fbe4e5ebe5ede8e5e4ebffd2e5eaf1f2"/>
          <w:rFonts w:cs="Times New Roman"/>
          <w:color w:val="000000"/>
        </w:rPr>
        <w:t>] в сумме [</w:t>
      </w:r>
      <w:r>
        <w:rPr>
          <w:rStyle w:val="d6e2e5f2eee2eee5e2fbe4e5ebe5ede8e5"/>
          <w:rFonts w:cs="Times New Roman"/>
          <w:bCs w:val="0"/>
          <w:color w:val="000000"/>
        </w:rPr>
        <w:t>сумма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цифрами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и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прописью</w:t>
      </w:r>
      <w:r>
        <w:rPr>
          <w:rStyle w:val="d6e2e5f2eee2eee5e2fbe4e5ebe5ede8e5e4ebffd2e5eaf1f2"/>
          <w:rFonts w:cs="Times New Roman"/>
          <w:color w:val="000000"/>
        </w:rPr>
        <w:t>] рублей по сроку уплаты [</w:t>
      </w:r>
      <w:r>
        <w:rPr>
          <w:rStyle w:val="d6e2e5f2eee2eee5e2fbe4e5ebe5ede8e5"/>
          <w:rFonts w:cs="Times New Roman"/>
          <w:bCs w:val="0"/>
          <w:color w:val="000000"/>
        </w:rPr>
        <w:t>число</w:t>
      </w:r>
      <w:r>
        <w:rPr>
          <w:rStyle w:val="d6e2e5f2eee2eee5e2fbe4e5ebe5ede8e5"/>
          <w:rFonts w:cs="Times New Roman"/>
          <w:bCs w:val="0"/>
          <w:color w:val="000000"/>
        </w:rPr>
        <w:t xml:space="preserve">, </w:t>
      </w:r>
      <w:r>
        <w:rPr>
          <w:rStyle w:val="d6e2e5f2eee2eee5e2fbe4e5ebe5ede8e5"/>
          <w:rFonts w:cs="Times New Roman"/>
          <w:bCs w:val="0"/>
          <w:color w:val="000000"/>
        </w:rPr>
        <w:t>месяц</w:t>
      </w:r>
      <w:r>
        <w:rPr>
          <w:rStyle w:val="d6e2e5f2eee2eee5e2fbe4e5ebe5ede8e5"/>
          <w:rFonts w:cs="Times New Roman"/>
          <w:bCs w:val="0"/>
          <w:color w:val="000000"/>
        </w:rPr>
        <w:t xml:space="preserve">, </w:t>
      </w:r>
      <w:r>
        <w:rPr>
          <w:rStyle w:val="d6e2e5f2eee2eee5e2fbe4e5ebe5ede8e5"/>
          <w:rFonts w:cs="Times New Roman"/>
          <w:bCs w:val="0"/>
          <w:color w:val="000000"/>
        </w:rPr>
        <w:t>год</w:t>
      </w:r>
      <w:r>
        <w:rPr>
          <w:rStyle w:val="d6e2e5f2eee2eee5e2fbe4e5ebe5ede8e5e4ebffd2e5eaf1f2"/>
          <w:rFonts w:cs="Times New Roman"/>
          <w:color w:val="000000"/>
        </w:rPr>
        <w:t>] уменьшить на [</w:t>
      </w:r>
      <w:r>
        <w:rPr>
          <w:rStyle w:val="d6e2e5f2eee2eee5e2fbe4e5ebe5ede8e5"/>
          <w:rFonts w:cs="Times New Roman"/>
          <w:bCs w:val="0"/>
          <w:color w:val="000000"/>
        </w:rPr>
        <w:t>сумма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цифрами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и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прописью</w:t>
      </w:r>
      <w:r>
        <w:rPr>
          <w:rStyle w:val="d6e2e5f2eee2eee5e2fbe4e5ebe5ede8e5e4ebffd2e5eaf1f2"/>
          <w:rFonts w:cs="Times New Roman"/>
          <w:color w:val="000000"/>
        </w:rPr>
        <w:t>] рублей.</w:t>
      </w:r>
    </w:p>
    <w:p w:rsidR="00C42DCD" w:rsidRDefault="00C42DCD" w:rsidP="00C42DCD">
      <w:pPr>
        <w:rPr>
          <w:rFonts w:cs="Times New Roman"/>
        </w:rPr>
      </w:pPr>
      <w:r>
        <w:rPr>
          <w:rStyle w:val="d6e2e5f2eee2eee5e2fbe4e5ebe5ede8e5e4ebffd2e5eaf1f2"/>
          <w:rFonts w:cs="Times New Roman"/>
          <w:color w:val="000000"/>
        </w:rPr>
        <w:t>2. [</w:t>
      </w:r>
      <w:r>
        <w:rPr>
          <w:rStyle w:val="d6e2e5f2eee2eee5e2fbe4e5ebe5ede8e5"/>
          <w:rFonts w:cs="Times New Roman"/>
          <w:bCs w:val="0"/>
          <w:color w:val="000000"/>
        </w:rPr>
        <w:t>Указать</w:t>
      </w:r>
      <w:r>
        <w:rPr>
          <w:rStyle w:val="d6e2e5f2eee2eee5e2fbe4e5ebe5ede8e5"/>
          <w:rFonts w:cs="Times New Roman"/>
          <w:bCs w:val="0"/>
          <w:color w:val="000000"/>
        </w:rPr>
        <w:t xml:space="preserve"> </w:t>
      </w:r>
      <w:r>
        <w:rPr>
          <w:rStyle w:val="d6e2e5f2eee2eee5e2fbe4e5ebe5ede8e5"/>
          <w:rFonts w:cs="Times New Roman"/>
          <w:bCs w:val="0"/>
          <w:color w:val="000000"/>
        </w:rPr>
        <w:t>иное</w:t>
      </w:r>
      <w:r>
        <w:rPr>
          <w:rStyle w:val="d6e2e5f2eee2eee5e2fbe4e5ebe5ede8e5e4ebffd2e5eaf1f2"/>
          <w:rFonts w:cs="Times New Roman"/>
          <w:color w:val="000000"/>
        </w:rPr>
        <w:t>].</w:t>
      </w:r>
    </w:p>
    <w:p w:rsidR="00C42DCD" w:rsidRDefault="00C42DCD" w:rsidP="00C42DCD">
      <w:pPr>
        <w:rPr>
          <w:rFonts w:cs="Times New Roman"/>
        </w:rPr>
      </w:pPr>
    </w:p>
    <w:p w:rsidR="00C42DCD" w:rsidRDefault="00C42DCD" w:rsidP="00C42DCD">
      <w:pPr>
        <w:rPr>
          <w:rFonts w:cs="Times New Roman"/>
        </w:rPr>
      </w:pPr>
      <w:r>
        <w:rPr>
          <w:rStyle w:val="d6e2e5f2eee2eee5e2fbe4e5ebe5ede8e5e4ebffd2e5eaf1f2"/>
          <w:rFonts w:cs="Times New Roman"/>
          <w:color w:val="000000"/>
        </w:rPr>
        <w:t>[</w:t>
      </w:r>
      <w:r>
        <w:rPr>
          <w:rStyle w:val="d6e2e5f2eee2eee5e2fbe4e5ebe5ede8e5"/>
          <w:rFonts w:cs="Times New Roman"/>
          <w:bCs w:val="0"/>
          <w:color w:val="000000"/>
        </w:rPr>
        <w:t>подпись</w:t>
      </w:r>
      <w:r>
        <w:rPr>
          <w:rStyle w:val="d6e2e5f2eee2eee5e2fbe4e5ebe5ede8e5"/>
          <w:rFonts w:cs="Times New Roman"/>
          <w:bCs w:val="0"/>
          <w:color w:val="000000"/>
        </w:rPr>
        <w:t xml:space="preserve">, </w:t>
      </w:r>
      <w:r>
        <w:rPr>
          <w:rStyle w:val="d6e2e5f2eee2eee5e2fbe4e5ebe5ede8e5"/>
          <w:rFonts w:cs="Times New Roman"/>
          <w:bCs w:val="0"/>
          <w:color w:val="000000"/>
        </w:rPr>
        <w:t>инициалы</w:t>
      </w:r>
      <w:r>
        <w:rPr>
          <w:rStyle w:val="d6e2e5f2eee2eee5e2fbe4e5ebe5ede8e5"/>
          <w:rFonts w:cs="Times New Roman"/>
          <w:bCs w:val="0"/>
          <w:color w:val="000000"/>
        </w:rPr>
        <w:t xml:space="preserve">, </w:t>
      </w:r>
      <w:r>
        <w:rPr>
          <w:rStyle w:val="d6e2e5f2eee2eee5e2fbe4e5ebe5ede8e5"/>
          <w:rFonts w:cs="Times New Roman"/>
          <w:bCs w:val="0"/>
          <w:color w:val="000000"/>
        </w:rPr>
        <w:t>фамилия</w:t>
      </w:r>
      <w:r>
        <w:rPr>
          <w:rStyle w:val="d6e2e5f2eee2eee5e2fbe4e5ebe5ede8e5e4ebffd2e5eaf1f2"/>
          <w:rFonts w:cs="Times New Roman"/>
          <w:color w:val="000000"/>
        </w:rPr>
        <w:t>]</w:t>
      </w:r>
    </w:p>
    <w:p w:rsidR="00C42DCD" w:rsidRDefault="00C42DCD" w:rsidP="00C42DCD">
      <w:pPr>
        <w:rPr>
          <w:rFonts w:cs="Times New Roman"/>
        </w:rPr>
      </w:pPr>
    </w:p>
    <w:p w:rsidR="00C42DCD" w:rsidRDefault="00C42DCD" w:rsidP="00C42DCD">
      <w:pPr>
        <w:rPr>
          <w:rFonts w:cs="Times New Roman"/>
        </w:rPr>
      </w:pPr>
      <w:r>
        <w:rPr>
          <w:rStyle w:val="d6e2e5f2eee2eee5e2fbe4e5ebe5ede8e5e4ebffd2e5eaf1f2"/>
          <w:rFonts w:cs="Times New Roman"/>
          <w:color w:val="000000"/>
        </w:rPr>
        <w:t>[</w:t>
      </w:r>
      <w:r>
        <w:rPr>
          <w:rStyle w:val="d6e2e5f2eee2eee5e2fbe4e5ebe5ede8e5"/>
          <w:rFonts w:cs="Times New Roman"/>
          <w:bCs w:val="0"/>
          <w:color w:val="000000"/>
        </w:rPr>
        <w:t>число</w:t>
      </w:r>
      <w:r>
        <w:rPr>
          <w:rStyle w:val="d6e2e5f2eee2eee5e2fbe4e5ebe5ede8e5"/>
          <w:rFonts w:cs="Times New Roman"/>
          <w:bCs w:val="0"/>
          <w:color w:val="000000"/>
        </w:rPr>
        <w:t xml:space="preserve">, </w:t>
      </w:r>
      <w:r>
        <w:rPr>
          <w:rStyle w:val="d6e2e5f2eee2eee5e2fbe4e5ebe5ede8e5"/>
          <w:rFonts w:cs="Times New Roman"/>
          <w:bCs w:val="0"/>
          <w:color w:val="000000"/>
        </w:rPr>
        <w:t>месяц</w:t>
      </w:r>
      <w:r>
        <w:rPr>
          <w:rStyle w:val="d6e2e5f2eee2eee5e2fbe4e5ebe5ede8e5"/>
          <w:rFonts w:cs="Times New Roman"/>
          <w:bCs w:val="0"/>
          <w:color w:val="000000"/>
        </w:rPr>
        <w:t xml:space="preserve">, </w:t>
      </w:r>
      <w:r>
        <w:rPr>
          <w:rStyle w:val="d6e2e5f2eee2eee5e2fbe4e5ebe5ede8e5"/>
          <w:rFonts w:cs="Times New Roman"/>
          <w:bCs w:val="0"/>
          <w:color w:val="000000"/>
        </w:rPr>
        <w:t>год</w:t>
      </w:r>
      <w:r>
        <w:rPr>
          <w:rStyle w:val="d6e2e5f2eee2eee5e2fbe4e5ebe5ede8e5e4ebffd2e5eaf1f2"/>
          <w:rFonts w:cs="Times New Roman"/>
          <w:color w:val="000000"/>
        </w:rPr>
        <w:t>]</w:t>
      </w:r>
    </w:p>
    <w:p w:rsidR="00DB7296" w:rsidRDefault="00DB7296">
      <w:bookmarkStart w:id="0" w:name="_GoBack"/>
      <w:bookmarkEnd w:id="0"/>
    </w:p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C"/>
    <w:rsid w:val="00BC657C"/>
    <w:rsid w:val="00C42DCD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B8385-9485-4436-9984-354C3AC4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C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Liberation Serif" w:cs="Times New Roman CYR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rsid w:val="00C42DCD"/>
    <w:pPr>
      <w:spacing w:before="108" w:after="108"/>
      <w:jc w:val="center"/>
    </w:pPr>
    <w:rPr>
      <w:b/>
      <w:bCs/>
      <w:color w:val="26282F"/>
      <w:kern w:val="0"/>
      <w:lang w:eastAsia="ru-RU" w:bidi="ar-SA"/>
    </w:rPr>
  </w:style>
  <w:style w:type="character" w:customStyle="1" w:styleId="d6e2e5f2eee2eee5e2fbe4e5ebe5ede8e5">
    <w:name w:val="Цd6вe2еe5тf2оeeвe2оeeеe5 вe2ыfbдe4еe5лebеe5нedиe8еe5"/>
    <w:uiPriority w:val="99"/>
    <w:rsid w:val="00C42DCD"/>
    <w:rPr>
      <w:b/>
      <w:bCs/>
      <w:color w:val="26282F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C42DCD"/>
    <w:rPr>
      <w:rFonts w:ascii="Times New Roman CYR" w:hAnsi="Times New Roman CYR" w:cs="Times New Roman CYR" w:hint="default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sid w:val="00C42DCD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2021-09-14T10:23:00Z</dcterms:created>
  <dcterms:modified xsi:type="dcterms:W3CDTF">2021-09-14T10:24:00Z</dcterms:modified>
</cp:coreProperties>
</file>