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54" w:rsidRPr="00603F54" w:rsidRDefault="00182BD7" w:rsidP="007B2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ДОГОВОР ПОДРЯДА </w:t>
      </w:r>
      <w:r w:rsidR="00603F54" w:rsidRPr="00603F54">
        <w:rPr>
          <w:rFonts w:ascii="Courier New" w:eastAsia="Times New Roman" w:hAnsi="Courier New" w:cs="Courier New"/>
          <w:sz w:val="20"/>
          <w:szCs w:val="20"/>
        </w:rPr>
        <w:t>№ 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г.___________________               </w:t>
      </w:r>
      <w:r w:rsidR="00182BD7">
        <w:rPr>
          <w:rFonts w:ascii="Courier New" w:eastAsia="Times New Roman" w:hAnsi="Courier New" w:cs="Courier New"/>
          <w:sz w:val="20"/>
          <w:szCs w:val="20"/>
        </w:rPr>
        <w:t xml:space="preserve">               "___"_________20 __ </w:t>
      </w:r>
      <w:r w:rsidRPr="00603F54">
        <w:rPr>
          <w:rFonts w:ascii="Courier New" w:eastAsia="Times New Roman" w:hAnsi="Courier New" w:cs="Courier New"/>
          <w:sz w:val="20"/>
          <w:szCs w:val="20"/>
        </w:rPr>
        <w:t>г.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___________________________________________________________________в лице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(название предприятия, организации)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(должность, Ф. И. О.)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действующего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на основании ______________________________________________,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именуемый в дальнейшем Заказчик, с одной стороны, и 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(название предприятия, организации)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в лице _________________________________________________________________,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(должность, Ф. И. О.)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действующего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на основании ______________________________________________,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именуемый в дальнейшем Подрядчик, с другой стороны,  заключили  настоящий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договор, в дальнейшем "Договор", о нижеследующем: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1. Предмет Договора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1.1. Заказчик поручает, а Подрядчик принимает на себя обязательство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осуществить комплекс работ, направленных на создание 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__________________ в дальнейшем Объекта Работ. Содержание и график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выпол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нения этапов работ приводятся в Календарном плане выполнения работ  (При-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ложение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1), являющимся неотъемлемой частью Договора.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1.2. За выполненную работу Заказчик обязуется выплатить  Подрядчику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денежное вознаграждение, размер и график выплат которого определен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сторо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нами в Протоколе соглашения о договорной цене (Приложение N 2),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являющим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неотъемлемой частью Договора.</w:t>
      </w:r>
    </w:p>
    <w:p w:rsidR="00182BD7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Общая сумма Договора _________________________________________ руб.</w:t>
      </w:r>
      <w:r w:rsidR="00182BD7">
        <w:rPr>
          <w:rFonts w:ascii="Courier New" w:eastAsia="Times New Roman" w:hAnsi="Courier New" w:cs="Courier New"/>
          <w:sz w:val="20"/>
          <w:szCs w:val="20"/>
        </w:rPr>
        <w:t>,</w:t>
      </w:r>
    </w:p>
    <w:p w:rsidR="00603F54" w:rsidRPr="00603F54" w:rsidRDefault="00182BD7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в т.ч. НДС 18% 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2. Права и обязанности сторон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2.1. Заказчик для выполнения работ обязуется  передать  Подрядчику: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2.1.1. материалы: 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      (ассортимент, количество, срок предоставлен.)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2.1.2. оборудование:_______________________________________________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2.1.3. документацию:_______________________________________________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 Подрядчик обязуется: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2.2.1. приступить к работе не позднее _________________ и закончить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создание Объекта работ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2.2.2. следовать указаниям Заказчика о ходе выполнения работ;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2.2.3. использовать в ходе создания Объекта работ  материалы 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соот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ветствующего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качества;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2.2.4. не реже одного раза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________________________ информировать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Заказчика о ходе выполнения работ;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2.2.5. использовать оборудование, предоставленное Заказчиком,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со-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ответствии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с его техническим назначением;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2.2.6. по требованию Заказчика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предоставлять отчет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об использовании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материалов, предоставленных Заказчиком;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2.2.7. нести всю ответственность за ущерб, причиненный в ходе работ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людям, зданиям или оборудованию;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2.2.8. обеспечить доступ представителя  Заказчика  к  объекту работ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или его части в рабочее время;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2.2.9. в случае возникновения обстоятельств, замедляющих ход  работ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против планового, немедленно поставить в известность Заказчика;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2.2.10. относиться к информации передаваемой  ему  Заказчиком как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конфиденциальной;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2.2.11. устранять  по требованию  Заказчика  недостатки и дефекты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работе.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2.3. Если с точки зрения Исполнителя материалы, поставленные Заказ-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чиком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, или инструкции по ходу работ, даваемые Заказчиком, могут  привести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к порче или гибели, к недоброкачественности Объекта Работ или его  части,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Подрядчик имеет право потребовать  у Заказчика  письменного  согласия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использование указанных материалов или соблюдения указанных инструкций.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2.4. Если в процессе  выполнения  работ  у Подрядчика  не возникает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претензий по поводу материалов, поставленных Заказчиком,  или инструкций,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даваемых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 Заказчиком,  то материал  считается поставленным требуемого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ка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чества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, а указания соответствуют необходимому ходу работ  и у  Подрядчика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не возникает каких-либо претензий  по  этому  поводу  после использования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указанных материалов или выполнения указанных инструкций.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2.5. Подрядчик имеет право привлечь для выполнения работ по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Догово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ру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третьих лиц __________________________________________________________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     (с письменного  разрешения Заказчика;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     с уведомлением Заказчика)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При этом  Подрядчик  несет  перед Заказчиком всю ответственность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за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выполнение третьим лицом условий Договора.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3. Ответственность сторон и условия расторжения Договора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3.1. Подрядчик несет полную  ответственность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за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 недоброкачествен-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ность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используемого материала.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3.2. Все риски случайной гибели по ходу работ Объекта Работ или его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части, а также материалов и оборудования,  используемых  в работе,  несет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Подрядчик. Указанные риски переходят к Заказчику на __________ день после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заявления Подрядчика о готовности Объекта Работ к сдаче.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3.3. Если Заказчик не отвечает на заявления Подрядчика о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недоброка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чественности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материалов или инструкций о ходе работ, даваемых Заказчиком,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Подрядчик вправе или расторгнуть Договор или отложить выполнение работ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до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урегулирования разногласий. В обоих случаях  Подрядчик  вправе взыскать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Заказчика понесенные убытки.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3.4. Если Подрядчик не приступил в течение _______ дней после срока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начала выполнения работ (п. 2.2.1) к работе или  выполняет  ее  настолько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медленно, что станет очевидным  невозможность  создания  Объекта  Работ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срок, Заказчик вправе расторгнуть Договор и потребовать у Подрядчика воз-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мещения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убытков.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3.5. В случае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неустранения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Подрядчиком недостатков и дефектов в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ра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боте, на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которые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ему было указано Заказчиком, Заказчик вправе расторгнуть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Договор и потребовать от Подрядчика возмещения убытков.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3.6. Если гибель Объекта Работ или его части произошла по вине  За-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казчика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, то Подрядчик вправе получить вознаграждение за работу.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3.7. Заказчик вправе в любое время до окончания  работ  расторгнуть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Договор и возместить Подрядчику нанесенные убытки.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4. Порядок сдачи Объекта Работ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4.1. На следующий день после создания Объекта Работ  Подрядчик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уве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домляет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Заказчика об окончании работ.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4.2. Заказчик обязан в течение _______ дней после заявления Подряд-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чика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об окончании работ произвести инспекцию Объекта Работ. В случае  со-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гласия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Заказчика на прием Объекта Работ, сторонами составляется  и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подпи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сывается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Акт сдачи-приемки работ по форме Приложения 3,  который является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с момента его подписания неотъемлемой частью Договора.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4.3. Одновременно с подписанием Акта сдачи-приемки работ  Подрядчик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обязан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предоставить Заказчику отчет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об использовании материалов Заказчика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 передать Заказчику остатки этих материалов и технические средства, пре-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доставленные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Заказчиком.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4.4. Подрядчик имеет право сдать Объект Работ досрочно.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5. Расчеты по Договору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5.1. За работы, выполненные Подрядчиком, Заказчик выплачивает  Под-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рядчику денежное вознаграждение,  размер  которого  за каждый выполненный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этап определен сторонами в Календарном плане выполнения работ (Приложение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1) и в Протоколе соглашения  о  договорной  цене (Приложение 2). Денежное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вознаграждение за каждый этап выплачивается Заказчиком в течение 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lastRenderedPageBreak/>
        <w:t>дней после подписания сторонами акта сдачи-приемки работ за этот этап.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В случае просрочки выплаты денежного вознаграждения за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выполненный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этап Заказчик выплачивает пеню в размере _______% от  просроченной  суммы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за каждый день просрочки.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5.2. Перед началом каждого этапа  Заказчик  выплачивает  Подрядчику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аванс в размере __________ % от стоимости этапа.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Невыплата Заказчиком  аванса может  рассматриваться Подрядчиком как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заявление о расторжении Договора и в этом случае он вправе предъявить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З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>а-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казчику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претензии в соответствии с п. 3.7.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5.3. В случае досрочного создания Подрядчиком Объекта  Работ Заказ-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чик выплачивает Подрядчику премию в размере __________ % от суммы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Догово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ра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(п. 1.2) за каждый день, считая от фактической сдачи Объекта  Работ до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его планируемой сдачи (п. 2.2.1).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    6. Дополнительные условия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6.1. Все споры по Договору разрешаются  сторонами  в органах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арбит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ражного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суда.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6.2. Все изменения, дополнения к  Договору  действительны, если они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оформлены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в письменной форме и подписаны обеими сторонами.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6.3. ______________________________________________________________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7. Юридические адреса и банковские реквизиты сторон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7.1. Заказчик: 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ab/>
      </w:r>
      <w:r w:rsidRPr="00603F54">
        <w:rPr>
          <w:rFonts w:ascii="Courier New" w:eastAsia="Times New Roman" w:hAnsi="Courier New" w:cs="Courier New"/>
          <w:sz w:val="20"/>
          <w:szCs w:val="20"/>
        </w:rPr>
        <w:tab/>
      </w:r>
      <w:r w:rsidRPr="00603F54">
        <w:rPr>
          <w:rFonts w:ascii="Courier New" w:eastAsia="Times New Roman" w:hAnsi="Courier New" w:cs="Courier New"/>
          <w:sz w:val="20"/>
          <w:szCs w:val="20"/>
        </w:rPr>
        <w:tab/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7.2. Подрядчик:____________________________________________________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             Заказчик:                      Подрядчик: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Комментарии: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Договор подряда регулирует отношения между предприятиями, когда од-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но из них (Заказчик) поручает другому (Подрядчику)  осуществить  комплекс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работ (услуг), направленных на создание определенного  продукта  (Объекта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работ). В зависимости от конечной цели работ, договор подряда может пред-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ставлять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собой различные формы: договор  на  создание  (передачу) научно-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технической продукции, договор типа "инжиниринг" или "консалтинг", 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дого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вор подряда в строительстве и т. д.  Таким образом,  посредством договора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подряда регулируется значительная часть взаимоотношений между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предприяти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ями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. Приводимый здесь договор при соответствующей его конкретизации может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использоваться для различных подрядных работ или услуг.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1.1. См. Приложения к договорам 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2.1. Оговариваются те материалы, оборудование и документация,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кото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рые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предоставляет Заказчик для выполнения Подрядчиком работ.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4 2. В соответствии с Основами гражданского законодательства,  если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Подрядчик допустил отступления  от  условий  договора, ухудшившие работу,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или допустил иные недостатки в работе, Заказчик вправе по  своему  выбору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потребовать безвозмездного исправления указанных недостатков в 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соразмер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ный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срок, или возмещения понесенных Заказчиком  необходимых  расходов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исправлению недостатков работы или соответствующего уменьшения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вознаграж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дения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за работу.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    Иск по поводу отступлений  Подрядчика от условий договора, ухудшив-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ших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работу, может быть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предъявлен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в течение шести месяцев со дня принятия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работы, а если недостатки не  могли  быть  обнаружены при обычном способе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принятия работы, - в течение одного года со дня принятия работы.  Иск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поводу недостатков в здании или сооружении, которые не могли быть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обнару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жены при обычном способе принятия работы может быть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предъявлен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в течение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трех лет со дня принятия работы.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603F54">
        <w:rPr>
          <w:rFonts w:ascii="Courier New" w:eastAsia="Times New Roman" w:hAnsi="Courier New" w:cs="Courier New"/>
          <w:sz w:val="20"/>
          <w:szCs w:val="20"/>
        </w:rPr>
        <w:t>Возможно</w:t>
      </w:r>
      <w:proofErr w:type="gram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также установить в договоре гарантийный срок на созданный </w:t>
      </w: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объ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>-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03F54">
        <w:rPr>
          <w:rFonts w:ascii="Courier New" w:eastAsia="Times New Roman" w:hAnsi="Courier New" w:cs="Courier New"/>
          <w:sz w:val="20"/>
          <w:szCs w:val="20"/>
        </w:rPr>
        <w:t>ект</w:t>
      </w:r>
      <w:proofErr w:type="spellEnd"/>
      <w:r w:rsidRPr="00603F54">
        <w:rPr>
          <w:rFonts w:ascii="Courier New" w:eastAsia="Times New Roman" w:hAnsi="Courier New" w:cs="Courier New"/>
          <w:sz w:val="20"/>
          <w:szCs w:val="20"/>
        </w:rPr>
        <w:t xml:space="preserve"> работ  и,  если недостатки обнаруживаются в пределах этого срока,  то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течение срока исковой давности начинается со дня обнаружения  недостатков</w:t>
      </w:r>
    </w:p>
    <w:p w:rsidR="00603F54" w:rsidRPr="00603F54" w:rsidRDefault="00603F54" w:rsidP="00603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3F54">
        <w:rPr>
          <w:rFonts w:ascii="Courier New" w:eastAsia="Times New Roman" w:hAnsi="Courier New" w:cs="Courier New"/>
          <w:sz w:val="20"/>
          <w:szCs w:val="20"/>
        </w:rPr>
        <w:t>в работе.</w:t>
      </w:r>
    </w:p>
    <w:p w:rsidR="002E16D8" w:rsidRDefault="002E16D8"/>
    <w:sectPr w:rsidR="002E16D8" w:rsidSect="002E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F54"/>
    <w:rsid w:val="00182BD7"/>
    <w:rsid w:val="002E16D8"/>
    <w:rsid w:val="004F3860"/>
    <w:rsid w:val="00603F54"/>
    <w:rsid w:val="007B2A56"/>
    <w:rsid w:val="00CA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F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1629</Words>
  <Characters>9286</Characters>
  <Application>Microsoft Office Word</Application>
  <DocSecurity>0</DocSecurity>
  <Lines>77</Lines>
  <Paragraphs>21</Paragraphs>
  <ScaleCrop>false</ScaleCrop>
  <Company>Grizli777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2012-11-21T07:12:00Z</dcterms:created>
  <dcterms:modified xsi:type="dcterms:W3CDTF">2012-11-24T06:53:00Z</dcterms:modified>
</cp:coreProperties>
</file>